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34" w:type="pct"/>
        <w:tblLook w:val="04A0" w:firstRow="1" w:lastRow="0" w:firstColumn="1" w:lastColumn="0" w:noHBand="0" w:noVBand="1"/>
      </w:tblPr>
      <w:tblGrid>
        <w:gridCol w:w="5567"/>
        <w:gridCol w:w="4038"/>
      </w:tblGrid>
      <w:tr w:rsidR="00AE1865" w:rsidRPr="002A21DC" w:rsidTr="00DB4DA4">
        <w:tc>
          <w:tcPr>
            <w:tcW w:w="2898" w:type="pct"/>
          </w:tcPr>
          <w:p w:rsidR="00AE1865" w:rsidRPr="00AE1865" w:rsidRDefault="00AE1865" w:rsidP="00DB4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E1865">
              <w:rPr>
                <w:rFonts w:ascii="Times New Roman" w:hAnsi="Times New Roman"/>
                <w:sz w:val="26"/>
                <w:szCs w:val="26"/>
              </w:rPr>
              <w:t>РАССМОТРЕНО</w:t>
            </w:r>
          </w:p>
          <w:p w:rsidR="00AE1865" w:rsidRPr="00AE1865" w:rsidRDefault="00AE1865" w:rsidP="00DB4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E1865">
              <w:rPr>
                <w:rFonts w:ascii="Times New Roman" w:hAnsi="Times New Roman"/>
                <w:sz w:val="26"/>
                <w:szCs w:val="26"/>
              </w:rPr>
              <w:t>на заседании Совета Учреждения</w:t>
            </w:r>
          </w:p>
          <w:p w:rsidR="00AE1865" w:rsidRPr="00AE1865" w:rsidRDefault="00AE1865" w:rsidP="00DB4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E1865">
              <w:rPr>
                <w:rFonts w:ascii="Times New Roman" w:hAnsi="Times New Roman"/>
                <w:sz w:val="26"/>
                <w:szCs w:val="26"/>
              </w:rPr>
              <w:t>10.09.2019 г.</w:t>
            </w:r>
          </w:p>
          <w:p w:rsidR="00AE1865" w:rsidRPr="00AE1865" w:rsidRDefault="00AE1865" w:rsidP="00DB4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E1865">
              <w:rPr>
                <w:rFonts w:ascii="Times New Roman" w:hAnsi="Times New Roman"/>
                <w:sz w:val="26"/>
                <w:szCs w:val="26"/>
              </w:rPr>
              <w:t>Протокол № 12</w:t>
            </w:r>
          </w:p>
        </w:tc>
        <w:tc>
          <w:tcPr>
            <w:tcW w:w="2102" w:type="pct"/>
          </w:tcPr>
          <w:p w:rsidR="00AE1865" w:rsidRPr="00AE1865" w:rsidRDefault="00AE1865" w:rsidP="00DB4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E1865">
              <w:rPr>
                <w:rFonts w:ascii="Times New Roman" w:hAnsi="Times New Roman"/>
                <w:sz w:val="26"/>
                <w:szCs w:val="26"/>
              </w:rPr>
              <w:t>УТВЕРЖДЕНО</w:t>
            </w:r>
          </w:p>
          <w:p w:rsidR="00AE1865" w:rsidRPr="00AE1865" w:rsidRDefault="00AE1865" w:rsidP="00DB4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E1865">
              <w:rPr>
                <w:rFonts w:ascii="Times New Roman" w:hAnsi="Times New Roman"/>
                <w:sz w:val="26"/>
                <w:szCs w:val="26"/>
              </w:rPr>
              <w:t xml:space="preserve">Приказом директора </w:t>
            </w:r>
          </w:p>
          <w:p w:rsidR="00AE1865" w:rsidRPr="00AE1865" w:rsidRDefault="00AE1865" w:rsidP="00DB4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E1865">
              <w:rPr>
                <w:rFonts w:ascii="Times New Roman" w:hAnsi="Times New Roman"/>
                <w:sz w:val="26"/>
                <w:szCs w:val="26"/>
              </w:rPr>
              <w:t xml:space="preserve">БПОУ ВО </w:t>
            </w:r>
          </w:p>
          <w:p w:rsidR="00AE1865" w:rsidRPr="00AE1865" w:rsidRDefault="00AE1865" w:rsidP="00DB4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E1865">
              <w:rPr>
                <w:rFonts w:ascii="Times New Roman" w:hAnsi="Times New Roman"/>
                <w:sz w:val="26"/>
                <w:szCs w:val="26"/>
              </w:rPr>
              <w:t>«Череповецкий многопрофильный колледж»</w:t>
            </w:r>
          </w:p>
          <w:p w:rsidR="00AE1865" w:rsidRPr="00AE1865" w:rsidRDefault="00AE1865" w:rsidP="00DB4D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E1865">
              <w:rPr>
                <w:rFonts w:ascii="Times New Roman" w:hAnsi="Times New Roman"/>
                <w:sz w:val="26"/>
                <w:szCs w:val="26"/>
              </w:rPr>
              <w:t>от 16.09.2019 г. № 333</w:t>
            </w:r>
          </w:p>
        </w:tc>
      </w:tr>
    </w:tbl>
    <w:p w:rsidR="00AE1865" w:rsidRDefault="00AE1865" w:rsidP="00AE1865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bookmarkStart w:id="0" w:name="_GoBack"/>
      <w:bookmarkEnd w:id="0"/>
    </w:p>
    <w:p w:rsidR="00AE1865" w:rsidRPr="00AE1865" w:rsidRDefault="00AE1865" w:rsidP="00AE18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E1865">
        <w:rPr>
          <w:rFonts w:ascii="Times New Roman" w:hAnsi="Times New Roman"/>
          <w:b/>
          <w:bCs/>
          <w:sz w:val="28"/>
          <w:szCs w:val="28"/>
        </w:rPr>
        <w:t xml:space="preserve">   ПОЛОЖЕНИЕ</w:t>
      </w:r>
    </w:p>
    <w:p w:rsidR="00AE1865" w:rsidRPr="00AE1865" w:rsidRDefault="00AE1865" w:rsidP="00AE18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E1865">
        <w:rPr>
          <w:rFonts w:ascii="Times New Roman" w:hAnsi="Times New Roman"/>
          <w:b/>
          <w:bCs/>
          <w:sz w:val="28"/>
          <w:szCs w:val="28"/>
        </w:rPr>
        <w:t>о порядке осуществления индивидуального учета результатов освоения</w:t>
      </w:r>
    </w:p>
    <w:p w:rsidR="00AE1865" w:rsidRPr="00AE1865" w:rsidRDefault="00AE1865" w:rsidP="00AE18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E1865">
        <w:rPr>
          <w:rFonts w:ascii="Times New Roman" w:hAnsi="Times New Roman"/>
          <w:b/>
          <w:bCs/>
          <w:sz w:val="28"/>
          <w:szCs w:val="28"/>
        </w:rPr>
        <w:t xml:space="preserve">обучающимися </w:t>
      </w:r>
      <w:r w:rsidRPr="00AE1865">
        <w:rPr>
          <w:rFonts w:ascii="Times New Roman" w:hAnsi="Times New Roman"/>
          <w:b/>
          <w:iCs/>
          <w:sz w:val="28"/>
          <w:szCs w:val="28"/>
        </w:rPr>
        <w:t>по основной общеобразовательной программе основного общего образования</w:t>
      </w:r>
      <w:r>
        <w:t xml:space="preserve"> </w:t>
      </w:r>
      <w:r w:rsidRPr="00AE1865">
        <w:rPr>
          <w:rFonts w:ascii="Times New Roman" w:hAnsi="Times New Roman"/>
          <w:b/>
          <w:bCs/>
          <w:sz w:val="28"/>
          <w:szCs w:val="28"/>
        </w:rPr>
        <w:t>образовательных программ и хранения в архивах</w:t>
      </w:r>
    </w:p>
    <w:p w:rsidR="00AE1865" w:rsidRPr="00AE1865" w:rsidRDefault="00AE1865" w:rsidP="00AE18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E1865">
        <w:rPr>
          <w:rFonts w:ascii="Times New Roman" w:hAnsi="Times New Roman"/>
          <w:b/>
          <w:bCs/>
          <w:sz w:val="28"/>
          <w:szCs w:val="28"/>
        </w:rPr>
        <w:t>информации об этих результатах на бумажных и (или) электронных</w:t>
      </w:r>
    </w:p>
    <w:p w:rsidR="00AE1865" w:rsidRPr="00CC5616" w:rsidRDefault="00AE1865" w:rsidP="00AE18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Style w:val="text-indent-0pttext-align-center"/>
          <w:b/>
          <w:sz w:val="28"/>
          <w:szCs w:val="28"/>
        </w:rPr>
      </w:pPr>
      <w:r w:rsidRPr="00AE1865">
        <w:rPr>
          <w:rFonts w:ascii="Times New Roman" w:hAnsi="Times New Roman"/>
          <w:b/>
          <w:bCs/>
          <w:sz w:val="28"/>
          <w:szCs w:val="28"/>
        </w:rPr>
        <w:t xml:space="preserve">носителях </w:t>
      </w:r>
      <w:r w:rsidRPr="00AE1865">
        <w:rPr>
          <w:rStyle w:val="text-indent-0pttext-align-center"/>
          <w:rFonts w:ascii="Times New Roman" w:hAnsi="Times New Roman"/>
          <w:b/>
          <w:sz w:val="28"/>
          <w:szCs w:val="28"/>
        </w:rPr>
        <w:t>в БПОУ ВО «Череповецкий многопрофильный колледж»</w:t>
      </w:r>
    </w:p>
    <w:p w:rsidR="00F30FE8" w:rsidRDefault="00F30FE8" w:rsidP="00F30FE8">
      <w:pPr>
        <w:keepNext/>
        <w:tabs>
          <w:tab w:val="left" w:pos="0"/>
        </w:tabs>
        <w:spacing w:after="0" w:line="240" w:lineRule="auto"/>
        <w:ind w:left="1065"/>
        <w:rPr>
          <w:rFonts w:ascii="Times New Roman" w:hAnsi="Times New Roman"/>
          <w:b/>
          <w:sz w:val="28"/>
          <w:szCs w:val="28"/>
        </w:rPr>
      </w:pPr>
    </w:p>
    <w:p w:rsidR="00150264" w:rsidRPr="00FE0BFF" w:rsidRDefault="00150264" w:rsidP="00150264">
      <w:pPr>
        <w:keepNext/>
        <w:numPr>
          <w:ilvl w:val="0"/>
          <w:numId w:val="1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E0BFF">
        <w:rPr>
          <w:rFonts w:ascii="Times New Roman" w:hAnsi="Times New Roman"/>
          <w:b/>
          <w:sz w:val="26"/>
          <w:szCs w:val="26"/>
        </w:rPr>
        <w:t>Общие положения</w:t>
      </w:r>
    </w:p>
    <w:p w:rsidR="00150264" w:rsidRPr="00FE0BFF" w:rsidRDefault="00150264" w:rsidP="00150264">
      <w:pPr>
        <w:keepNext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E1865" w:rsidRPr="00FE0BFF" w:rsidRDefault="00150264" w:rsidP="00150264">
      <w:pPr>
        <w:keepNext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Настоящее Положение разработано в соответствии с Федеральным законом от 29 декабря 2012 г. № 273-ФЗ «Об образовании в Российской Федерации» п. 11 ч. 3 ст. 28. </w:t>
      </w:r>
    </w:p>
    <w:p w:rsidR="00150264" w:rsidRPr="00FE0BFF" w:rsidRDefault="00150264" w:rsidP="00150264">
      <w:pPr>
        <w:keepNext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Порядок хранения в архивах информации о результатах успеваемости, аттестации на бумажных и электронных носителях регламентируется следующими документами:</w:t>
      </w:r>
    </w:p>
    <w:p w:rsidR="00150264" w:rsidRPr="00FE0BFF" w:rsidRDefault="00150264" w:rsidP="00AE1865">
      <w:pPr>
        <w:keepNext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Письмо Министерства образования и наук и Российской Федерации от 15.02.2012 «АА-147\67 «Системы ведения журналов успеваемости</w:t>
      </w:r>
      <w:r w:rsidR="00AE1865" w:rsidRPr="00FE0BFF">
        <w:rPr>
          <w:rFonts w:ascii="Times New Roman" w:hAnsi="Times New Roman"/>
          <w:sz w:val="26"/>
          <w:szCs w:val="26"/>
        </w:rPr>
        <w:t xml:space="preserve"> </w:t>
      </w:r>
      <w:r w:rsidRPr="00FE0BFF">
        <w:rPr>
          <w:rFonts w:ascii="Times New Roman" w:hAnsi="Times New Roman"/>
          <w:sz w:val="26"/>
          <w:szCs w:val="26"/>
        </w:rPr>
        <w:t xml:space="preserve">обучающихся в </w:t>
      </w:r>
      <w:r w:rsidR="00FE0BFF">
        <w:rPr>
          <w:rFonts w:ascii="Times New Roman" w:hAnsi="Times New Roman"/>
          <w:sz w:val="26"/>
          <w:szCs w:val="26"/>
        </w:rPr>
        <w:lastRenderedPageBreak/>
        <w:t xml:space="preserve">электронном виде в ОУ РФ </w:t>
      </w:r>
      <w:r w:rsidRPr="00FE0BFF">
        <w:rPr>
          <w:rFonts w:ascii="Times New Roman" w:hAnsi="Times New Roman"/>
          <w:sz w:val="26"/>
          <w:szCs w:val="26"/>
        </w:rPr>
        <w:t>2012</w:t>
      </w:r>
      <w:r w:rsidR="00AE1865" w:rsidRPr="00FE0BFF">
        <w:rPr>
          <w:rFonts w:ascii="Times New Roman" w:hAnsi="Times New Roman"/>
          <w:sz w:val="26"/>
          <w:szCs w:val="26"/>
        </w:rPr>
        <w:t xml:space="preserve"> </w:t>
      </w:r>
      <w:r w:rsidRPr="00FE0BFF">
        <w:rPr>
          <w:rFonts w:ascii="Times New Roman" w:hAnsi="Times New Roman"/>
          <w:sz w:val="26"/>
          <w:szCs w:val="26"/>
        </w:rPr>
        <w:t xml:space="preserve">г. - часть </w:t>
      </w:r>
      <w:proofErr w:type="gramStart"/>
      <w:r w:rsidRPr="00FE0BFF">
        <w:rPr>
          <w:rFonts w:ascii="Times New Roman" w:hAnsi="Times New Roman"/>
          <w:sz w:val="26"/>
          <w:szCs w:val="26"/>
        </w:rPr>
        <w:t>1.,</w:t>
      </w:r>
      <w:proofErr w:type="gramEnd"/>
      <w:r w:rsidRPr="00FE0BFF">
        <w:rPr>
          <w:rFonts w:ascii="Times New Roman" w:hAnsi="Times New Roman"/>
          <w:sz w:val="26"/>
          <w:szCs w:val="26"/>
        </w:rPr>
        <w:t xml:space="preserve"> Системы ведения журналов успеваемости обучающихся в электронном виде в ОУ РФ 2012 г.;</w:t>
      </w:r>
    </w:p>
    <w:p w:rsidR="00150264" w:rsidRPr="00FE0BFF" w:rsidRDefault="00150264" w:rsidP="00AE1865">
      <w:pPr>
        <w:keepNext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Законом от 27.07 2006 г. №152-ФЗ «О персональных данных»;</w:t>
      </w:r>
    </w:p>
    <w:p w:rsidR="00150264" w:rsidRPr="00FE0BFF" w:rsidRDefault="00150264" w:rsidP="00AE1865">
      <w:pPr>
        <w:keepNext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Законом от 27.07. 2006 г. №149 - ФЗ «Об информации, информационных технологиях и защите информации»;</w:t>
      </w:r>
    </w:p>
    <w:p w:rsidR="00150264" w:rsidRPr="00FE0BFF" w:rsidRDefault="00150264" w:rsidP="00AE1865">
      <w:pPr>
        <w:keepNext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Федеральный закон от 19 декабря 2005 г. №160-ФЗ «О ратификации Конвенции Совета Европы о защите физических лиц при автоматизированной обработке персональных данных»;</w:t>
      </w:r>
    </w:p>
    <w:p w:rsidR="00150264" w:rsidRPr="00FE0BFF" w:rsidRDefault="00150264" w:rsidP="00AE1865">
      <w:pPr>
        <w:keepNext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Конвенция Совета Европы о защите физических лиц при автоматизированной обработке персональных данных.</w:t>
      </w:r>
    </w:p>
    <w:p w:rsidR="00150264" w:rsidRPr="00FE0BFF" w:rsidRDefault="00150264" w:rsidP="000F5CA2">
      <w:pPr>
        <w:keepNext/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</w:rPr>
      </w:pPr>
    </w:p>
    <w:p w:rsidR="00150264" w:rsidRPr="00FE0BFF" w:rsidRDefault="00150264" w:rsidP="00A31DA6">
      <w:pPr>
        <w:keepNext/>
        <w:numPr>
          <w:ilvl w:val="0"/>
          <w:numId w:val="1"/>
        </w:numPr>
        <w:tabs>
          <w:tab w:val="left" w:pos="0"/>
        </w:tabs>
        <w:spacing w:after="0" w:line="240" w:lineRule="auto"/>
        <w:ind w:left="709"/>
        <w:jc w:val="center"/>
        <w:rPr>
          <w:rFonts w:ascii="Times New Roman" w:hAnsi="Times New Roman"/>
          <w:b/>
          <w:sz w:val="26"/>
          <w:szCs w:val="26"/>
        </w:rPr>
      </w:pPr>
      <w:r w:rsidRPr="00FE0BFF">
        <w:rPr>
          <w:rFonts w:ascii="Times New Roman" w:hAnsi="Times New Roman"/>
          <w:b/>
          <w:sz w:val="26"/>
          <w:szCs w:val="26"/>
        </w:rPr>
        <w:t xml:space="preserve">Цель и задачи Порядка хранения в </w:t>
      </w:r>
      <w:proofErr w:type="gramStart"/>
      <w:r w:rsidRPr="00FE0BFF">
        <w:rPr>
          <w:rFonts w:ascii="Times New Roman" w:hAnsi="Times New Roman"/>
          <w:b/>
          <w:sz w:val="26"/>
          <w:szCs w:val="26"/>
        </w:rPr>
        <w:t>архивах  на</w:t>
      </w:r>
      <w:proofErr w:type="gramEnd"/>
      <w:r w:rsidRPr="00FE0BFF">
        <w:rPr>
          <w:rFonts w:ascii="Times New Roman" w:hAnsi="Times New Roman"/>
          <w:b/>
          <w:sz w:val="26"/>
          <w:szCs w:val="26"/>
        </w:rPr>
        <w:t xml:space="preserve"> бумажных и/или электронных носителях результатов освоения обучающимися образовательных программ</w:t>
      </w:r>
    </w:p>
    <w:p w:rsidR="00150264" w:rsidRPr="00FE0BFF" w:rsidRDefault="00150264" w:rsidP="00150264">
      <w:pPr>
        <w:keepNext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50264" w:rsidRPr="00FE0BFF" w:rsidRDefault="00150264" w:rsidP="00150264">
      <w:pPr>
        <w:keepNext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Цель: повышение надежности хранения результатов освоения обучающимися образовательных программ.</w:t>
      </w:r>
    </w:p>
    <w:p w:rsidR="00150264" w:rsidRPr="00FE0BFF" w:rsidRDefault="00150264" w:rsidP="00150264">
      <w:pPr>
        <w:keepNext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Задачи: </w:t>
      </w:r>
      <w:r w:rsidR="00FE0BFF">
        <w:rPr>
          <w:rFonts w:ascii="Times New Roman" w:hAnsi="Times New Roman"/>
          <w:sz w:val="26"/>
          <w:szCs w:val="26"/>
        </w:rPr>
        <w:t xml:space="preserve">регулирование </w:t>
      </w:r>
      <w:r w:rsidRPr="00FE0BFF">
        <w:rPr>
          <w:rFonts w:ascii="Times New Roman" w:hAnsi="Times New Roman"/>
          <w:sz w:val="26"/>
          <w:szCs w:val="26"/>
        </w:rPr>
        <w:t xml:space="preserve">порядка хранения в архивах информации о результатах освоения обучающимися образовательных программ на бумажных и электронных носителях. </w:t>
      </w:r>
    </w:p>
    <w:p w:rsidR="00150264" w:rsidRPr="00FE0BFF" w:rsidRDefault="00150264" w:rsidP="00150264">
      <w:pPr>
        <w:keepNext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21DE5" w:rsidRPr="00FE0BFF" w:rsidRDefault="00221DE5" w:rsidP="00221DE5">
      <w:pPr>
        <w:keepNext/>
        <w:tabs>
          <w:tab w:val="left" w:pos="0"/>
        </w:tabs>
        <w:spacing w:after="0" w:line="240" w:lineRule="auto"/>
        <w:ind w:left="1065"/>
        <w:rPr>
          <w:rFonts w:ascii="Times New Roman" w:hAnsi="Times New Roman"/>
          <w:b/>
          <w:sz w:val="26"/>
          <w:szCs w:val="26"/>
        </w:rPr>
      </w:pPr>
    </w:p>
    <w:p w:rsidR="00150264" w:rsidRPr="00FE0BFF" w:rsidRDefault="00150264" w:rsidP="00A31DA6">
      <w:pPr>
        <w:keepNext/>
        <w:numPr>
          <w:ilvl w:val="0"/>
          <w:numId w:val="1"/>
        </w:numPr>
        <w:tabs>
          <w:tab w:val="left" w:pos="0"/>
        </w:tabs>
        <w:spacing w:after="0" w:line="240" w:lineRule="auto"/>
        <w:ind w:left="709"/>
        <w:jc w:val="center"/>
        <w:rPr>
          <w:rFonts w:ascii="Times New Roman" w:hAnsi="Times New Roman"/>
          <w:b/>
          <w:sz w:val="26"/>
          <w:szCs w:val="26"/>
        </w:rPr>
      </w:pPr>
      <w:r w:rsidRPr="00FE0BFF">
        <w:rPr>
          <w:rFonts w:ascii="Times New Roman" w:hAnsi="Times New Roman"/>
          <w:b/>
          <w:sz w:val="26"/>
          <w:szCs w:val="26"/>
        </w:rPr>
        <w:t>Хранение в архивах бумажных и электронных носителей индивидуального учета результатов освоения обучающимися основной образовательной программы</w:t>
      </w:r>
    </w:p>
    <w:p w:rsidR="00150264" w:rsidRPr="00FE0BFF" w:rsidRDefault="00150264" w:rsidP="00150264">
      <w:pPr>
        <w:keepNext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150264" w:rsidRPr="00FE0BFF" w:rsidRDefault="00150264" w:rsidP="00150264">
      <w:pPr>
        <w:keepNext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Обязательными бумажными носителями индивидуального учета результатов освоения обучающимся основной образовательной программы являются: </w:t>
      </w:r>
    </w:p>
    <w:p w:rsidR="00150264" w:rsidRPr="00FE0BFF" w:rsidRDefault="00150264" w:rsidP="00150264">
      <w:pPr>
        <w:keepNext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личные дневники обучающихся;</w:t>
      </w:r>
    </w:p>
    <w:p w:rsidR="00150264" w:rsidRPr="00FE0BFF" w:rsidRDefault="00150264" w:rsidP="00150264">
      <w:pPr>
        <w:keepNext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классные журналы;</w:t>
      </w:r>
    </w:p>
    <w:p w:rsidR="00150264" w:rsidRPr="00FE0BFF" w:rsidRDefault="00150264" w:rsidP="00150264">
      <w:pPr>
        <w:keepNext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личные дела обучающихся;</w:t>
      </w:r>
    </w:p>
    <w:p w:rsidR="00150264" w:rsidRPr="00FE0BFF" w:rsidRDefault="00150264" w:rsidP="00150264">
      <w:pPr>
        <w:keepNext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протоколы результатов прохождения выпускниками государственной итоговой аттестации;</w:t>
      </w:r>
    </w:p>
    <w:p w:rsidR="00150264" w:rsidRPr="00FE0BFF" w:rsidRDefault="00150264" w:rsidP="00150264">
      <w:pPr>
        <w:keepNext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книги выдачи аттестатов об </w:t>
      </w:r>
      <w:proofErr w:type="gramStart"/>
      <w:r w:rsidRPr="00FE0BFF">
        <w:rPr>
          <w:rFonts w:ascii="Times New Roman" w:hAnsi="Times New Roman"/>
          <w:sz w:val="26"/>
          <w:szCs w:val="26"/>
        </w:rPr>
        <w:t>основном  общем</w:t>
      </w:r>
      <w:proofErr w:type="gramEnd"/>
      <w:r w:rsidRPr="00FE0BFF">
        <w:rPr>
          <w:rFonts w:ascii="Times New Roman" w:hAnsi="Times New Roman"/>
          <w:sz w:val="26"/>
          <w:szCs w:val="26"/>
        </w:rPr>
        <w:t xml:space="preserve"> образовании; </w:t>
      </w:r>
    </w:p>
    <w:p w:rsidR="00150264" w:rsidRPr="00FE0BFF" w:rsidRDefault="00150264" w:rsidP="00150264">
      <w:pPr>
        <w:keepNext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аттестаты о получении основного общего образования;</w:t>
      </w:r>
    </w:p>
    <w:p w:rsidR="00150264" w:rsidRPr="00FE0BFF" w:rsidRDefault="00150264" w:rsidP="00150264">
      <w:pPr>
        <w:keepNext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proofErr w:type="gramStart"/>
      <w:r w:rsidRPr="00FE0BFF">
        <w:rPr>
          <w:rFonts w:ascii="Times New Roman" w:hAnsi="Times New Roman"/>
          <w:sz w:val="26"/>
          <w:szCs w:val="26"/>
        </w:rPr>
        <w:t>портфолио</w:t>
      </w:r>
      <w:proofErr w:type="gramEnd"/>
      <w:r w:rsidRPr="00FE0BFF">
        <w:rPr>
          <w:rFonts w:ascii="Times New Roman" w:hAnsi="Times New Roman"/>
          <w:sz w:val="26"/>
          <w:szCs w:val="26"/>
        </w:rPr>
        <w:t xml:space="preserve"> обучаю</w:t>
      </w:r>
      <w:r w:rsidR="00AE1865" w:rsidRPr="00FE0BFF">
        <w:rPr>
          <w:rFonts w:ascii="Times New Roman" w:hAnsi="Times New Roman"/>
          <w:sz w:val="26"/>
          <w:szCs w:val="26"/>
        </w:rPr>
        <w:t>щихся 5</w:t>
      </w:r>
      <w:r w:rsidR="00221DE5" w:rsidRPr="00FE0BFF">
        <w:rPr>
          <w:rFonts w:ascii="Times New Roman" w:hAnsi="Times New Roman"/>
          <w:sz w:val="26"/>
          <w:szCs w:val="26"/>
        </w:rPr>
        <w:t>- 9</w:t>
      </w:r>
      <w:r w:rsidRPr="00FE0BFF">
        <w:rPr>
          <w:rFonts w:ascii="Times New Roman" w:hAnsi="Times New Roman"/>
          <w:sz w:val="26"/>
          <w:szCs w:val="26"/>
        </w:rPr>
        <w:t xml:space="preserve"> классов по ФГОС.</w:t>
      </w:r>
    </w:p>
    <w:p w:rsidR="00150264" w:rsidRPr="00FE0BFF" w:rsidRDefault="00150264" w:rsidP="00150264">
      <w:pPr>
        <w:keepNext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FE0BFF">
        <w:rPr>
          <w:rFonts w:ascii="Times New Roman" w:hAnsi="Times New Roman"/>
          <w:sz w:val="26"/>
          <w:szCs w:val="26"/>
        </w:rPr>
        <w:t>Обязательным электронным носителем индивидуального учета результатов освоения</w:t>
      </w:r>
      <w:proofErr w:type="gramEnd"/>
      <w:r w:rsidRPr="00FE0BFF">
        <w:rPr>
          <w:rFonts w:ascii="Times New Roman" w:hAnsi="Times New Roman"/>
          <w:sz w:val="26"/>
          <w:szCs w:val="26"/>
        </w:rPr>
        <w:t xml:space="preserve"> обучающимся основной образовательной программы является электронный журнал.</w:t>
      </w:r>
    </w:p>
    <w:p w:rsidR="00150264" w:rsidRPr="00FE0BFF" w:rsidRDefault="00150264" w:rsidP="00150264">
      <w:pPr>
        <w:keepNext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К необязательным бумажным и электронным носителям индивидуального учета результатов освоения обучающимися основной образовательной программы относятся электронные дневники обучающихся, а также другие бумажные и электронные персонифицированные носители.</w:t>
      </w:r>
    </w:p>
    <w:p w:rsidR="00150264" w:rsidRPr="00FE0BFF" w:rsidRDefault="00150264" w:rsidP="00150264">
      <w:pPr>
        <w:keepNext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Наличие (использование) необязательных бумажных и электронных носителей индивидуального учета результатов освоения обучающимся основной образовательной программы может определяться решением администрации </w:t>
      </w:r>
      <w:r w:rsidR="00AE1865" w:rsidRPr="00FE0BFF">
        <w:rPr>
          <w:rFonts w:ascii="Times New Roman" w:hAnsi="Times New Roman"/>
          <w:sz w:val="26"/>
          <w:szCs w:val="26"/>
        </w:rPr>
        <w:lastRenderedPageBreak/>
        <w:t>колледжа,</w:t>
      </w:r>
      <w:r w:rsidRPr="00FE0BFF">
        <w:rPr>
          <w:rFonts w:ascii="Times New Roman" w:hAnsi="Times New Roman"/>
          <w:sz w:val="26"/>
          <w:szCs w:val="26"/>
        </w:rPr>
        <w:t xml:space="preserve"> педагогов, методического объединения или педагогического совет</w:t>
      </w:r>
      <w:r w:rsidR="00221DE5" w:rsidRPr="00FE0BFF">
        <w:rPr>
          <w:rFonts w:ascii="Times New Roman" w:hAnsi="Times New Roman"/>
          <w:sz w:val="26"/>
          <w:szCs w:val="26"/>
        </w:rPr>
        <w:t>а, заместителя директора, С</w:t>
      </w:r>
      <w:r w:rsidRPr="00FE0BFF">
        <w:rPr>
          <w:rFonts w:ascii="Times New Roman" w:hAnsi="Times New Roman"/>
          <w:sz w:val="26"/>
          <w:szCs w:val="26"/>
        </w:rPr>
        <w:t>овета</w:t>
      </w:r>
      <w:r w:rsidR="00221DE5" w:rsidRPr="00FE0BFF">
        <w:rPr>
          <w:rFonts w:ascii="Times New Roman" w:hAnsi="Times New Roman"/>
          <w:sz w:val="26"/>
          <w:szCs w:val="26"/>
        </w:rPr>
        <w:t xml:space="preserve"> </w:t>
      </w:r>
      <w:r w:rsidR="00AE1865" w:rsidRPr="00FE0BFF">
        <w:rPr>
          <w:rFonts w:ascii="Times New Roman" w:hAnsi="Times New Roman"/>
          <w:sz w:val="26"/>
          <w:szCs w:val="26"/>
        </w:rPr>
        <w:t>колледжа</w:t>
      </w:r>
      <w:r w:rsidRPr="00FE0BFF">
        <w:rPr>
          <w:rFonts w:ascii="Times New Roman" w:hAnsi="Times New Roman"/>
          <w:sz w:val="26"/>
          <w:szCs w:val="26"/>
        </w:rPr>
        <w:t>.</w:t>
      </w:r>
    </w:p>
    <w:p w:rsidR="00150264" w:rsidRPr="00FE0BFF" w:rsidRDefault="00150264" w:rsidP="00150264">
      <w:pPr>
        <w:keepNext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50264" w:rsidRPr="00FE0BFF" w:rsidRDefault="00150264" w:rsidP="00A31DA6">
      <w:pPr>
        <w:keepNext/>
        <w:numPr>
          <w:ilvl w:val="0"/>
          <w:numId w:val="1"/>
        </w:numPr>
        <w:tabs>
          <w:tab w:val="left" w:pos="0"/>
        </w:tabs>
        <w:spacing w:after="0" w:line="240" w:lineRule="auto"/>
        <w:ind w:left="709"/>
        <w:jc w:val="center"/>
        <w:rPr>
          <w:rFonts w:ascii="Times New Roman" w:hAnsi="Times New Roman"/>
          <w:b/>
          <w:sz w:val="26"/>
          <w:szCs w:val="26"/>
        </w:rPr>
      </w:pPr>
      <w:r w:rsidRPr="00FE0BFF">
        <w:rPr>
          <w:rFonts w:ascii="Times New Roman" w:hAnsi="Times New Roman"/>
          <w:b/>
          <w:sz w:val="26"/>
          <w:szCs w:val="26"/>
        </w:rPr>
        <w:t xml:space="preserve">Обязательные носители информации о результатах освоения образовательных </w:t>
      </w:r>
      <w:proofErr w:type="gramStart"/>
      <w:r w:rsidRPr="00FE0BFF">
        <w:rPr>
          <w:rFonts w:ascii="Times New Roman" w:hAnsi="Times New Roman"/>
          <w:b/>
          <w:sz w:val="26"/>
          <w:szCs w:val="26"/>
        </w:rPr>
        <w:t>программ  (</w:t>
      </w:r>
      <w:proofErr w:type="gramEnd"/>
      <w:r w:rsidRPr="00FE0BFF">
        <w:rPr>
          <w:rFonts w:ascii="Times New Roman" w:hAnsi="Times New Roman"/>
          <w:b/>
          <w:sz w:val="26"/>
          <w:szCs w:val="26"/>
        </w:rPr>
        <w:t>ведение, ответственность, учет, хранение)</w:t>
      </w:r>
    </w:p>
    <w:p w:rsidR="00150264" w:rsidRPr="00FE0BFF" w:rsidRDefault="00150264" w:rsidP="00150264">
      <w:pPr>
        <w:keepNext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50264" w:rsidRPr="00FE0BFF" w:rsidRDefault="00150264" w:rsidP="00150264">
      <w:pPr>
        <w:keepNext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Школьный дневник</w:t>
      </w:r>
    </w:p>
    <w:p w:rsidR="00150264" w:rsidRPr="00FE0BFF" w:rsidRDefault="00150264" w:rsidP="00150264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Дневник является школьным документом обучающегося.  Ведение его обязательно для каждого обуча</w:t>
      </w:r>
      <w:r w:rsidR="00AE1865" w:rsidRPr="00FE0BFF">
        <w:rPr>
          <w:rFonts w:ascii="Times New Roman" w:hAnsi="Times New Roman"/>
          <w:sz w:val="26"/>
          <w:szCs w:val="26"/>
        </w:rPr>
        <w:t>ющегося 5</w:t>
      </w:r>
      <w:r w:rsidRPr="00FE0BFF">
        <w:rPr>
          <w:rFonts w:ascii="Times New Roman" w:hAnsi="Times New Roman"/>
          <w:sz w:val="26"/>
          <w:szCs w:val="26"/>
        </w:rPr>
        <w:t xml:space="preserve"> - </w:t>
      </w:r>
      <w:r w:rsidR="00221DE5" w:rsidRPr="00FE0BFF">
        <w:rPr>
          <w:rFonts w:ascii="Times New Roman" w:hAnsi="Times New Roman"/>
          <w:sz w:val="26"/>
          <w:szCs w:val="26"/>
        </w:rPr>
        <w:t>9</w:t>
      </w:r>
      <w:r w:rsidRPr="00FE0BFF">
        <w:rPr>
          <w:rFonts w:ascii="Times New Roman" w:hAnsi="Times New Roman"/>
          <w:sz w:val="26"/>
          <w:szCs w:val="26"/>
        </w:rPr>
        <w:t xml:space="preserve"> классов. Ответственность за аккуратное и ежедневное ведение дневника несет сам ученик.</w:t>
      </w:r>
    </w:p>
    <w:p w:rsidR="00150264" w:rsidRPr="00FE0BFF" w:rsidRDefault="00150264" w:rsidP="00150264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Учитель-предметник обязан выставлять отметки за урок в дневники обучающихся.</w:t>
      </w:r>
    </w:p>
    <w:p w:rsidR="00150264" w:rsidRPr="00FE0BFF" w:rsidRDefault="00150264" w:rsidP="00150264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Учитель, оценив ответ обучающегося, выставляет отметку в классный журнал и одновременно вписывает её в дневник, заверяя своей подписью (в день получения отметки).</w:t>
      </w:r>
    </w:p>
    <w:p w:rsidR="00150264" w:rsidRPr="00FE0BFF" w:rsidRDefault="00150264" w:rsidP="00150264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Классный руководитель еженедельно выставляет текущие </w:t>
      </w:r>
      <w:r w:rsidR="00BD40EC" w:rsidRPr="00FE0BFF">
        <w:rPr>
          <w:rFonts w:ascii="Times New Roman" w:hAnsi="Times New Roman"/>
          <w:sz w:val="26"/>
          <w:szCs w:val="26"/>
        </w:rPr>
        <w:t>отметки во 5</w:t>
      </w:r>
      <w:r w:rsidR="00221DE5" w:rsidRPr="00FE0BFF">
        <w:rPr>
          <w:rFonts w:ascii="Times New Roman" w:hAnsi="Times New Roman"/>
          <w:sz w:val="26"/>
          <w:szCs w:val="26"/>
        </w:rPr>
        <w:t xml:space="preserve"> - 9</w:t>
      </w:r>
      <w:r w:rsidRPr="00FE0BFF">
        <w:rPr>
          <w:rFonts w:ascii="Times New Roman" w:hAnsi="Times New Roman"/>
          <w:sz w:val="26"/>
          <w:szCs w:val="26"/>
        </w:rPr>
        <w:t xml:space="preserve"> классах. </w:t>
      </w:r>
    </w:p>
    <w:p w:rsidR="00150264" w:rsidRPr="00FE0BFF" w:rsidRDefault="00150264" w:rsidP="00150264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Итоговые </w:t>
      </w:r>
      <w:r w:rsidR="00221DE5" w:rsidRPr="00FE0BFF">
        <w:rPr>
          <w:rFonts w:ascii="Times New Roman" w:hAnsi="Times New Roman"/>
          <w:sz w:val="26"/>
          <w:szCs w:val="26"/>
        </w:rPr>
        <w:t>отметки</w:t>
      </w:r>
      <w:r w:rsidRPr="00FE0BFF">
        <w:rPr>
          <w:rFonts w:ascii="Times New Roman" w:hAnsi="Times New Roman"/>
          <w:sz w:val="26"/>
          <w:szCs w:val="26"/>
        </w:rPr>
        <w:t xml:space="preserve"> за каждую четверть (</w:t>
      </w:r>
      <w:proofErr w:type="gramStart"/>
      <w:r w:rsidRPr="00FE0BFF">
        <w:rPr>
          <w:rFonts w:ascii="Times New Roman" w:hAnsi="Times New Roman"/>
          <w:sz w:val="26"/>
          <w:szCs w:val="26"/>
        </w:rPr>
        <w:t xml:space="preserve">полугодие) </w:t>
      </w:r>
      <w:r w:rsidR="00BD40EC" w:rsidRPr="00FE0BFF">
        <w:rPr>
          <w:rFonts w:ascii="Times New Roman" w:hAnsi="Times New Roman"/>
          <w:sz w:val="26"/>
          <w:szCs w:val="26"/>
        </w:rPr>
        <w:t xml:space="preserve"> (</w:t>
      </w:r>
      <w:proofErr w:type="gramEnd"/>
      <w:r w:rsidR="00BD40EC" w:rsidRPr="00FE0BFF">
        <w:rPr>
          <w:rFonts w:ascii="Times New Roman" w:hAnsi="Times New Roman"/>
          <w:sz w:val="26"/>
          <w:szCs w:val="26"/>
        </w:rPr>
        <w:t>5</w:t>
      </w:r>
      <w:r w:rsidR="00221DE5" w:rsidRPr="00FE0BFF">
        <w:rPr>
          <w:rFonts w:ascii="Times New Roman" w:hAnsi="Times New Roman"/>
          <w:sz w:val="26"/>
          <w:szCs w:val="26"/>
        </w:rPr>
        <w:t xml:space="preserve"> - 9</w:t>
      </w:r>
      <w:r w:rsidRPr="00FE0BFF">
        <w:rPr>
          <w:rFonts w:ascii="Times New Roman" w:hAnsi="Times New Roman"/>
          <w:sz w:val="26"/>
          <w:szCs w:val="26"/>
        </w:rPr>
        <w:t xml:space="preserve"> классы) выставляются классным руководителем в конце четверти (полугодия). Классный руководитель расписывается за проставленные отметки. Родители (законные представители) обучающегося, ознакомившись с выставленными отметками, расписываются в соответствующей графе.</w:t>
      </w:r>
    </w:p>
    <w:p w:rsidR="00150264" w:rsidRPr="00FE0BFF" w:rsidRDefault="00150264" w:rsidP="00150264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Родители ежедневно просматривают дневник. Знакомство с информацией текстового содержания (замечания, поощрения, пожелания) подтверждают своей подписью. В конце учебной недели также ставится подпись родителя (законного представителя).</w:t>
      </w:r>
    </w:p>
    <w:p w:rsidR="00150264" w:rsidRPr="00FE0BFF" w:rsidRDefault="00150264" w:rsidP="00150264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Контроль достоверности данных в школьном дневнике осуществляет классный руководитель - один раз в неделю.</w:t>
      </w:r>
    </w:p>
    <w:p w:rsidR="00CD7180" w:rsidRPr="00FE0BFF" w:rsidRDefault="00150264" w:rsidP="00150264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Система работы классных руководителей и учителей-предметников контролируется заместителем директора </w:t>
      </w:r>
      <w:r w:rsidR="00BD40EC" w:rsidRPr="00FE0BFF">
        <w:rPr>
          <w:rFonts w:ascii="Times New Roman" w:hAnsi="Times New Roman"/>
          <w:sz w:val="26"/>
          <w:szCs w:val="26"/>
        </w:rPr>
        <w:t>колледжа</w:t>
      </w:r>
      <w:r w:rsidR="00CD7180" w:rsidRPr="00FE0BFF">
        <w:rPr>
          <w:rFonts w:ascii="Times New Roman" w:hAnsi="Times New Roman"/>
          <w:sz w:val="26"/>
          <w:szCs w:val="26"/>
        </w:rPr>
        <w:t>.</w:t>
      </w:r>
    </w:p>
    <w:p w:rsidR="00150264" w:rsidRPr="00FE0BFF" w:rsidRDefault="00150264" w:rsidP="00150264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Дневник рассчитан на один учебный год. Хранение </w:t>
      </w:r>
      <w:proofErr w:type="gramStart"/>
      <w:r w:rsidRPr="00FE0BFF">
        <w:rPr>
          <w:rFonts w:ascii="Times New Roman" w:hAnsi="Times New Roman"/>
          <w:sz w:val="26"/>
          <w:szCs w:val="26"/>
        </w:rPr>
        <w:t>дневников</w:t>
      </w:r>
      <w:proofErr w:type="gramEnd"/>
      <w:r w:rsidRPr="00FE0BFF">
        <w:rPr>
          <w:rFonts w:ascii="Times New Roman" w:hAnsi="Times New Roman"/>
          <w:sz w:val="26"/>
          <w:szCs w:val="26"/>
        </w:rPr>
        <w:t xml:space="preserve"> обучающихся в архиве </w:t>
      </w:r>
      <w:r w:rsidR="00BD40EC" w:rsidRPr="00FE0BFF">
        <w:rPr>
          <w:rFonts w:ascii="Times New Roman" w:hAnsi="Times New Roman"/>
          <w:sz w:val="26"/>
          <w:szCs w:val="26"/>
        </w:rPr>
        <w:t>колледжа</w:t>
      </w:r>
      <w:r w:rsidRPr="00FE0BFF">
        <w:rPr>
          <w:rFonts w:ascii="Times New Roman" w:hAnsi="Times New Roman"/>
          <w:sz w:val="26"/>
          <w:szCs w:val="26"/>
        </w:rPr>
        <w:t xml:space="preserve"> не предусмотрено.</w:t>
      </w:r>
    </w:p>
    <w:p w:rsidR="00150264" w:rsidRPr="00FE0BFF" w:rsidRDefault="00150264" w:rsidP="00150264">
      <w:pPr>
        <w:keepNext/>
        <w:numPr>
          <w:ilvl w:val="1"/>
          <w:numId w:val="1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Классные журналы</w:t>
      </w:r>
    </w:p>
    <w:p w:rsidR="00150264" w:rsidRPr="00FE0BFF" w:rsidRDefault="00150264" w:rsidP="00150264">
      <w:pPr>
        <w:keepNext/>
        <w:tabs>
          <w:tab w:val="left" w:pos="0"/>
          <w:tab w:val="left" w:pos="170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        4.2.1.</w:t>
      </w:r>
      <w:r w:rsidR="00BD40EC" w:rsidRPr="00FE0BFF">
        <w:rPr>
          <w:rFonts w:ascii="Times New Roman" w:hAnsi="Times New Roman"/>
          <w:sz w:val="26"/>
          <w:szCs w:val="26"/>
        </w:rPr>
        <w:t xml:space="preserve"> </w:t>
      </w:r>
      <w:r w:rsidRPr="00FE0BFF">
        <w:rPr>
          <w:rFonts w:ascii="Times New Roman" w:hAnsi="Times New Roman"/>
          <w:sz w:val="26"/>
          <w:szCs w:val="26"/>
        </w:rPr>
        <w:t xml:space="preserve">Классный журнал является государственным документом, ведение которого обязательно для каждого учителя и классного руководителя. </w:t>
      </w:r>
    </w:p>
    <w:p w:rsidR="00150264" w:rsidRPr="00FE0BFF" w:rsidRDefault="00BD40EC" w:rsidP="00150264">
      <w:pPr>
        <w:keepNext/>
        <w:tabs>
          <w:tab w:val="left" w:pos="0"/>
          <w:tab w:val="left" w:pos="170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        4.2.2</w:t>
      </w:r>
      <w:r w:rsidR="00150264" w:rsidRPr="00FE0BFF">
        <w:rPr>
          <w:rFonts w:ascii="Times New Roman" w:hAnsi="Times New Roman"/>
          <w:sz w:val="26"/>
          <w:szCs w:val="26"/>
        </w:rPr>
        <w:t>.</w:t>
      </w:r>
      <w:r w:rsidRPr="00FE0BFF">
        <w:rPr>
          <w:rFonts w:ascii="Times New Roman" w:hAnsi="Times New Roman"/>
          <w:sz w:val="26"/>
          <w:szCs w:val="26"/>
        </w:rPr>
        <w:t xml:space="preserve"> </w:t>
      </w:r>
      <w:r w:rsidR="00150264" w:rsidRPr="00FE0BFF">
        <w:rPr>
          <w:rFonts w:ascii="Times New Roman" w:hAnsi="Times New Roman"/>
          <w:sz w:val="26"/>
          <w:szCs w:val="26"/>
        </w:rPr>
        <w:t>Классный журнал рассчитан на учебный год и ведется в каждом классе. Журналы параллельных классов н</w:t>
      </w:r>
      <w:r w:rsidRPr="00FE0BFF">
        <w:rPr>
          <w:rFonts w:ascii="Times New Roman" w:hAnsi="Times New Roman"/>
          <w:sz w:val="26"/>
          <w:szCs w:val="26"/>
        </w:rPr>
        <w:t>умеруются литерами. Например, «5а», «5б», «5</w:t>
      </w:r>
      <w:r w:rsidR="00150264" w:rsidRPr="00FE0BFF">
        <w:rPr>
          <w:rFonts w:ascii="Times New Roman" w:hAnsi="Times New Roman"/>
          <w:sz w:val="26"/>
          <w:szCs w:val="26"/>
        </w:rPr>
        <w:t>в».</w:t>
      </w:r>
    </w:p>
    <w:p w:rsidR="00150264" w:rsidRPr="00FE0BFF" w:rsidRDefault="00BD2123" w:rsidP="00150264">
      <w:pPr>
        <w:keepNext/>
        <w:tabs>
          <w:tab w:val="left" w:pos="0"/>
          <w:tab w:val="left" w:pos="170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        4.2.3</w:t>
      </w:r>
      <w:r w:rsidR="00150264" w:rsidRPr="00FE0BFF">
        <w:rPr>
          <w:rFonts w:ascii="Times New Roman" w:hAnsi="Times New Roman"/>
          <w:sz w:val="26"/>
          <w:szCs w:val="26"/>
        </w:rPr>
        <w:t>.</w:t>
      </w:r>
      <w:r w:rsidRPr="00FE0BFF">
        <w:rPr>
          <w:rFonts w:ascii="Times New Roman" w:hAnsi="Times New Roman"/>
          <w:sz w:val="26"/>
          <w:szCs w:val="26"/>
        </w:rPr>
        <w:t xml:space="preserve"> </w:t>
      </w:r>
      <w:r w:rsidR="00150264" w:rsidRPr="00FE0BFF">
        <w:rPr>
          <w:rFonts w:ascii="Times New Roman" w:hAnsi="Times New Roman"/>
          <w:sz w:val="26"/>
          <w:szCs w:val="26"/>
        </w:rPr>
        <w:t>Классные журналы заполняются педагогами-предметниками и классными руководителями в соответствии с установленными правилам</w:t>
      </w:r>
      <w:r w:rsidRPr="00FE0BFF">
        <w:rPr>
          <w:rFonts w:ascii="Times New Roman" w:hAnsi="Times New Roman"/>
          <w:sz w:val="26"/>
          <w:szCs w:val="26"/>
        </w:rPr>
        <w:t>и ведения документации</w:t>
      </w:r>
      <w:r w:rsidR="00150264" w:rsidRPr="00FE0BFF">
        <w:rPr>
          <w:rFonts w:ascii="Times New Roman" w:hAnsi="Times New Roman"/>
          <w:sz w:val="26"/>
          <w:szCs w:val="26"/>
        </w:rPr>
        <w:t>.</w:t>
      </w:r>
    </w:p>
    <w:p w:rsidR="00150264" w:rsidRPr="00FE0BFF" w:rsidRDefault="00BD2123" w:rsidP="00150264">
      <w:pPr>
        <w:keepNext/>
        <w:tabs>
          <w:tab w:val="left" w:pos="0"/>
          <w:tab w:val="left" w:pos="170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        4.2.4.</w:t>
      </w:r>
      <w:r w:rsidR="00150264" w:rsidRPr="00FE0BFF">
        <w:rPr>
          <w:rFonts w:ascii="Times New Roman" w:hAnsi="Times New Roman"/>
          <w:sz w:val="26"/>
          <w:szCs w:val="26"/>
        </w:rPr>
        <w:t xml:space="preserve"> </w:t>
      </w:r>
      <w:r w:rsidRPr="00FE0BFF">
        <w:rPr>
          <w:rFonts w:ascii="Times New Roman" w:hAnsi="Times New Roman"/>
          <w:sz w:val="26"/>
          <w:szCs w:val="26"/>
        </w:rPr>
        <w:t xml:space="preserve"> В </w:t>
      </w:r>
      <w:r w:rsidR="00150264" w:rsidRPr="00FE0BFF">
        <w:rPr>
          <w:rFonts w:ascii="Times New Roman" w:hAnsi="Times New Roman"/>
          <w:sz w:val="26"/>
          <w:szCs w:val="26"/>
        </w:rPr>
        <w:t>классных журналах отражается балльное (зачет/незачет) текущее, промежуточное и итоговое оценивание результатов освоения обучающимся основной образовательной программы.</w:t>
      </w:r>
    </w:p>
    <w:p w:rsidR="00150264" w:rsidRPr="00FE0BFF" w:rsidRDefault="00BD2123" w:rsidP="00150264">
      <w:pPr>
        <w:keepNext/>
        <w:tabs>
          <w:tab w:val="left" w:pos="0"/>
          <w:tab w:val="left" w:pos="170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       4.2.5</w:t>
      </w:r>
      <w:r w:rsidR="00150264" w:rsidRPr="00FE0BFF">
        <w:rPr>
          <w:rFonts w:ascii="Times New Roman" w:hAnsi="Times New Roman"/>
          <w:sz w:val="26"/>
          <w:szCs w:val="26"/>
        </w:rPr>
        <w:t>.</w:t>
      </w:r>
      <w:r w:rsidRPr="00FE0BFF">
        <w:rPr>
          <w:rFonts w:ascii="Times New Roman" w:hAnsi="Times New Roman"/>
          <w:sz w:val="26"/>
          <w:szCs w:val="26"/>
        </w:rPr>
        <w:t xml:space="preserve"> </w:t>
      </w:r>
      <w:r w:rsidR="00150264" w:rsidRPr="00FE0BFF">
        <w:rPr>
          <w:rFonts w:ascii="Times New Roman" w:hAnsi="Times New Roman"/>
          <w:sz w:val="26"/>
          <w:szCs w:val="26"/>
        </w:rPr>
        <w:t xml:space="preserve">Внесение исправлений в промежуточные и итоговые результаты по предметам в классном журнале оформляется в виде записи с указанием </w:t>
      </w:r>
      <w:r w:rsidR="00150264" w:rsidRPr="00FE0BFF">
        <w:rPr>
          <w:rFonts w:ascii="Times New Roman" w:hAnsi="Times New Roman"/>
          <w:sz w:val="26"/>
          <w:szCs w:val="26"/>
        </w:rPr>
        <w:lastRenderedPageBreak/>
        <w:t xml:space="preserve">соответствующей отметки цифрой и </w:t>
      </w:r>
      <w:proofErr w:type="gramStart"/>
      <w:r w:rsidR="00150264" w:rsidRPr="00FE0BFF">
        <w:rPr>
          <w:rFonts w:ascii="Times New Roman" w:hAnsi="Times New Roman"/>
          <w:sz w:val="26"/>
          <w:szCs w:val="26"/>
        </w:rPr>
        <w:t>прописью,  подписи</w:t>
      </w:r>
      <w:proofErr w:type="gramEnd"/>
      <w:r w:rsidR="00150264" w:rsidRPr="00FE0BFF">
        <w:rPr>
          <w:rFonts w:ascii="Times New Roman" w:hAnsi="Times New Roman"/>
          <w:sz w:val="26"/>
          <w:szCs w:val="26"/>
        </w:rPr>
        <w:t xml:space="preserve"> директора </w:t>
      </w:r>
      <w:r w:rsidRPr="00FE0BFF">
        <w:rPr>
          <w:rFonts w:ascii="Times New Roman" w:hAnsi="Times New Roman"/>
          <w:sz w:val="26"/>
          <w:szCs w:val="26"/>
        </w:rPr>
        <w:t>колледжа</w:t>
      </w:r>
      <w:r w:rsidR="00150264" w:rsidRPr="00FE0BFF">
        <w:rPr>
          <w:rFonts w:ascii="Times New Roman" w:hAnsi="Times New Roman"/>
          <w:sz w:val="26"/>
          <w:szCs w:val="26"/>
        </w:rPr>
        <w:t>, печати.</w:t>
      </w:r>
    </w:p>
    <w:p w:rsidR="00150264" w:rsidRPr="00FE0BFF" w:rsidRDefault="00BD2123" w:rsidP="00150264">
      <w:pPr>
        <w:keepNext/>
        <w:tabs>
          <w:tab w:val="left" w:pos="0"/>
          <w:tab w:val="left" w:pos="170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       4.2.6</w:t>
      </w:r>
      <w:r w:rsidR="00150264" w:rsidRPr="00FE0BFF">
        <w:rPr>
          <w:rFonts w:ascii="Times New Roman" w:hAnsi="Times New Roman"/>
          <w:sz w:val="26"/>
          <w:szCs w:val="26"/>
        </w:rPr>
        <w:t>.Д</w:t>
      </w:r>
      <w:r w:rsidRPr="00FE0BF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50264" w:rsidRPr="00FE0BFF">
        <w:rPr>
          <w:rFonts w:ascii="Times New Roman" w:hAnsi="Times New Roman"/>
          <w:sz w:val="26"/>
          <w:szCs w:val="26"/>
        </w:rPr>
        <w:t>иректор</w:t>
      </w:r>
      <w:proofErr w:type="spellEnd"/>
      <w:r w:rsidR="00150264" w:rsidRPr="00FE0BFF">
        <w:rPr>
          <w:rFonts w:ascii="Times New Roman" w:hAnsi="Times New Roman"/>
          <w:sz w:val="26"/>
          <w:szCs w:val="26"/>
        </w:rPr>
        <w:t xml:space="preserve"> и заместитель </w:t>
      </w:r>
      <w:r w:rsidR="00CD7180" w:rsidRPr="00FE0BFF">
        <w:rPr>
          <w:rFonts w:ascii="Times New Roman" w:hAnsi="Times New Roman"/>
          <w:sz w:val="26"/>
          <w:szCs w:val="26"/>
        </w:rPr>
        <w:t xml:space="preserve">директора </w:t>
      </w:r>
      <w:r w:rsidR="00150264" w:rsidRPr="00FE0BFF">
        <w:rPr>
          <w:rFonts w:ascii="Times New Roman" w:hAnsi="Times New Roman"/>
          <w:sz w:val="26"/>
          <w:szCs w:val="26"/>
        </w:rPr>
        <w:t xml:space="preserve">обеспечивают хранение классных журналов в течение учебного года и систематически осуществляют </w:t>
      </w:r>
      <w:proofErr w:type="gramStart"/>
      <w:r w:rsidR="00150264" w:rsidRPr="00FE0BFF">
        <w:rPr>
          <w:rFonts w:ascii="Times New Roman" w:hAnsi="Times New Roman"/>
          <w:sz w:val="26"/>
          <w:szCs w:val="26"/>
        </w:rPr>
        <w:t>контроль  за</w:t>
      </w:r>
      <w:proofErr w:type="gramEnd"/>
      <w:r w:rsidR="00150264" w:rsidRPr="00FE0BFF">
        <w:rPr>
          <w:rFonts w:ascii="Times New Roman" w:hAnsi="Times New Roman"/>
          <w:sz w:val="26"/>
          <w:szCs w:val="26"/>
        </w:rPr>
        <w:t xml:space="preserve"> правильностью их ведения, о чем делается соответствующая запись в журнале.</w:t>
      </w:r>
    </w:p>
    <w:p w:rsidR="00150264" w:rsidRPr="00FE0BFF" w:rsidRDefault="00BD2123" w:rsidP="00150264">
      <w:pPr>
        <w:keepNext/>
        <w:tabs>
          <w:tab w:val="left" w:pos="0"/>
          <w:tab w:val="left" w:pos="170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        4.2.7</w:t>
      </w:r>
      <w:r w:rsidR="00150264" w:rsidRPr="00FE0BFF">
        <w:rPr>
          <w:rFonts w:ascii="Times New Roman" w:hAnsi="Times New Roman"/>
          <w:sz w:val="26"/>
          <w:szCs w:val="26"/>
        </w:rPr>
        <w:t>.</w:t>
      </w:r>
      <w:r w:rsidRPr="00FE0BFF">
        <w:rPr>
          <w:rFonts w:ascii="Times New Roman" w:hAnsi="Times New Roman"/>
          <w:sz w:val="26"/>
          <w:szCs w:val="26"/>
        </w:rPr>
        <w:t xml:space="preserve"> </w:t>
      </w:r>
      <w:r w:rsidR="00150264" w:rsidRPr="00FE0BFF">
        <w:rPr>
          <w:rFonts w:ascii="Times New Roman" w:hAnsi="Times New Roman"/>
          <w:sz w:val="26"/>
          <w:szCs w:val="26"/>
        </w:rPr>
        <w:t xml:space="preserve">Директор и заместитель </w:t>
      </w:r>
      <w:r w:rsidR="00453CC2" w:rsidRPr="00FE0BFF">
        <w:rPr>
          <w:rFonts w:ascii="Times New Roman" w:hAnsi="Times New Roman"/>
          <w:sz w:val="26"/>
          <w:szCs w:val="26"/>
        </w:rPr>
        <w:t>директора</w:t>
      </w:r>
      <w:r w:rsidR="00150264" w:rsidRPr="00FE0BFF">
        <w:rPr>
          <w:rFonts w:ascii="Times New Roman" w:hAnsi="Times New Roman"/>
          <w:sz w:val="26"/>
          <w:szCs w:val="26"/>
        </w:rPr>
        <w:t xml:space="preserve"> обеспечивают хранение классных журналов в течение 5 лет, по истечении срока из журналов изымаются сводные ведомости успеваемости и хранятся в архиве в течение 50 лет.</w:t>
      </w:r>
    </w:p>
    <w:p w:rsidR="00150264" w:rsidRPr="00FE0BFF" w:rsidRDefault="00150264" w:rsidP="00150264">
      <w:pPr>
        <w:keepNext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Личные дела обучающихся.</w:t>
      </w:r>
    </w:p>
    <w:p w:rsidR="00150264" w:rsidRPr="00FE0BFF" w:rsidRDefault="00150264" w:rsidP="00150264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Личное дело обучающегося является </w:t>
      </w:r>
      <w:proofErr w:type="gramStart"/>
      <w:r w:rsidRPr="00FE0BFF">
        <w:rPr>
          <w:rFonts w:ascii="Times New Roman" w:hAnsi="Times New Roman"/>
          <w:sz w:val="26"/>
          <w:szCs w:val="26"/>
        </w:rPr>
        <w:t>обязательным бумажным носителем индивидуального учета результатов освоения</w:t>
      </w:r>
      <w:proofErr w:type="gramEnd"/>
      <w:r w:rsidRPr="00FE0BFF">
        <w:rPr>
          <w:rFonts w:ascii="Times New Roman" w:hAnsi="Times New Roman"/>
          <w:sz w:val="26"/>
          <w:szCs w:val="26"/>
        </w:rPr>
        <w:t xml:space="preserve"> обучающимся основной образовательной программы, т.к. в личном деле выставляются итоговые результаты обучающегося по предметам учебного плана </w:t>
      </w:r>
      <w:r w:rsidR="00BD2123" w:rsidRPr="00FE0BFF">
        <w:rPr>
          <w:rFonts w:ascii="Times New Roman" w:hAnsi="Times New Roman"/>
          <w:sz w:val="26"/>
          <w:szCs w:val="26"/>
        </w:rPr>
        <w:t>колледжа</w:t>
      </w:r>
      <w:r w:rsidRPr="00FE0BFF">
        <w:rPr>
          <w:rFonts w:ascii="Times New Roman" w:hAnsi="Times New Roman"/>
          <w:sz w:val="26"/>
          <w:szCs w:val="26"/>
        </w:rPr>
        <w:t xml:space="preserve">. </w:t>
      </w:r>
    </w:p>
    <w:p w:rsidR="00150264" w:rsidRPr="00FE0BFF" w:rsidRDefault="00150264" w:rsidP="00150264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Личное дело обучаю</w:t>
      </w:r>
      <w:r w:rsidR="00BD2123" w:rsidRPr="00FE0BFF">
        <w:rPr>
          <w:rFonts w:ascii="Times New Roman" w:hAnsi="Times New Roman"/>
          <w:sz w:val="26"/>
          <w:szCs w:val="26"/>
        </w:rPr>
        <w:t>щегося ведется в каждой образовательной</w:t>
      </w:r>
      <w:r w:rsidR="00FE0BFF" w:rsidRPr="00FE0BFF">
        <w:rPr>
          <w:rFonts w:ascii="Times New Roman" w:hAnsi="Times New Roman"/>
          <w:sz w:val="26"/>
          <w:szCs w:val="26"/>
        </w:rPr>
        <w:t xml:space="preserve"> организац</w:t>
      </w:r>
      <w:r w:rsidR="00BD2123" w:rsidRPr="00FE0BFF">
        <w:rPr>
          <w:rFonts w:ascii="Times New Roman" w:hAnsi="Times New Roman"/>
          <w:sz w:val="26"/>
          <w:szCs w:val="26"/>
        </w:rPr>
        <w:t>и</w:t>
      </w:r>
      <w:r w:rsidRPr="00FE0BFF">
        <w:rPr>
          <w:rFonts w:ascii="Times New Roman" w:hAnsi="Times New Roman"/>
          <w:sz w:val="26"/>
          <w:szCs w:val="26"/>
        </w:rPr>
        <w:t xml:space="preserve">и на каждого обучающегося с момента поступления в </w:t>
      </w:r>
      <w:r w:rsidR="00BD2123" w:rsidRPr="00FE0BFF">
        <w:rPr>
          <w:rFonts w:ascii="Times New Roman" w:hAnsi="Times New Roman"/>
          <w:sz w:val="26"/>
          <w:szCs w:val="26"/>
        </w:rPr>
        <w:t>ОО</w:t>
      </w:r>
      <w:r w:rsidRPr="00FE0BFF">
        <w:rPr>
          <w:rFonts w:ascii="Times New Roman" w:hAnsi="Times New Roman"/>
          <w:sz w:val="26"/>
          <w:szCs w:val="26"/>
        </w:rPr>
        <w:t xml:space="preserve"> и до ее окончания (отчисления), имеет номер, соответствующий номеру в алфавитной книге записи обучающихся.</w:t>
      </w:r>
    </w:p>
    <w:p w:rsidR="00150264" w:rsidRPr="00FE0BFF" w:rsidRDefault="00150264" w:rsidP="00150264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Итоговые результаты обучающегося по каждому году обучения выставляются классным руководителем и скрепляются подписью классного руководителя.</w:t>
      </w:r>
    </w:p>
    <w:p w:rsidR="00150264" w:rsidRPr="00FE0BFF" w:rsidRDefault="00150264" w:rsidP="00150264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ab/>
        <w:t xml:space="preserve">В личное дело вносится запись о результатах освоения обучающимся образовательных программ: «переведен в …класс», «оставлен на повторное обучение».  </w:t>
      </w:r>
    </w:p>
    <w:p w:rsidR="00150264" w:rsidRPr="00FE0BFF" w:rsidRDefault="00150264" w:rsidP="00150264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Директор </w:t>
      </w:r>
      <w:r w:rsidR="00BD2123" w:rsidRPr="00FE0BFF">
        <w:rPr>
          <w:rFonts w:ascii="Times New Roman" w:hAnsi="Times New Roman"/>
          <w:sz w:val="26"/>
          <w:szCs w:val="26"/>
        </w:rPr>
        <w:t>ОО</w:t>
      </w:r>
      <w:r w:rsidRPr="00FE0BFF">
        <w:rPr>
          <w:rFonts w:ascii="Times New Roman" w:hAnsi="Times New Roman"/>
          <w:sz w:val="26"/>
          <w:szCs w:val="26"/>
        </w:rPr>
        <w:t xml:space="preserve"> обеспечивает хранение </w:t>
      </w:r>
      <w:proofErr w:type="gramStart"/>
      <w:r w:rsidRPr="00FE0BFF">
        <w:rPr>
          <w:rFonts w:ascii="Times New Roman" w:hAnsi="Times New Roman"/>
          <w:sz w:val="26"/>
          <w:szCs w:val="26"/>
        </w:rPr>
        <w:t>личных дел</w:t>
      </w:r>
      <w:proofErr w:type="gramEnd"/>
      <w:r w:rsidRPr="00FE0BFF">
        <w:rPr>
          <w:rFonts w:ascii="Times New Roman" w:hAnsi="Times New Roman"/>
          <w:sz w:val="26"/>
          <w:szCs w:val="26"/>
        </w:rPr>
        <w:t xml:space="preserve"> обучающихся на протяжении всего периода обучения учащегося в </w:t>
      </w:r>
      <w:r w:rsidR="00BD2123" w:rsidRPr="00FE0BFF">
        <w:rPr>
          <w:rFonts w:ascii="Times New Roman" w:hAnsi="Times New Roman"/>
          <w:sz w:val="26"/>
          <w:szCs w:val="26"/>
        </w:rPr>
        <w:t>ОО</w:t>
      </w:r>
      <w:r w:rsidRPr="00FE0BFF">
        <w:rPr>
          <w:rFonts w:ascii="Times New Roman" w:hAnsi="Times New Roman"/>
          <w:sz w:val="26"/>
          <w:szCs w:val="26"/>
        </w:rPr>
        <w:t>.</w:t>
      </w:r>
    </w:p>
    <w:p w:rsidR="00150264" w:rsidRPr="00FE0BFF" w:rsidRDefault="00150264" w:rsidP="00150264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Личное дело при переводе обучающегося в другое ОО выдается родителям (законным представителям) обуча</w:t>
      </w:r>
      <w:r w:rsidR="00FE0BFF" w:rsidRPr="00FE0BFF">
        <w:rPr>
          <w:rFonts w:ascii="Times New Roman" w:hAnsi="Times New Roman"/>
          <w:sz w:val="26"/>
          <w:szCs w:val="26"/>
        </w:rPr>
        <w:t>ю</w:t>
      </w:r>
      <w:r w:rsidRPr="00FE0BFF">
        <w:rPr>
          <w:rFonts w:ascii="Times New Roman" w:hAnsi="Times New Roman"/>
          <w:sz w:val="26"/>
          <w:szCs w:val="26"/>
        </w:rPr>
        <w:t>щегося с соответствующей в нем пометкой.</w:t>
      </w:r>
    </w:p>
    <w:p w:rsidR="00150264" w:rsidRPr="00FE0BFF" w:rsidRDefault="00150264" w:rsidP="00150264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По окончании </w:t>
      </w:r>
      <w:proofErr w:type="gramStart"/>
      <w:r w:rsidR="00FE0BFF" w:rsidRPr="00FE0BFF">
        <w:rPr>
          <w:rFonts w:ascii="Times New Roman" w:hAnsi="Times New Roman"/>
          <w:sz w:val="26"/>
          <w:szCs w:val="26"/>
        </w:rPr>
        <w:t>ОО</w:t>
      </w:r>
      <w:r w:rsidRPr="00FE0BFF">
        <w:rPr>
          <w:rFonts w:ascii="Times New Roman" w:hAnsi="Times New Roman"/>
          <w:sz w:val="26"/>
          <w:szCs w:val="26"/>
        </w:rPr>
        <w:t xml:space="preserve">  личное</w:t>
      </w:r>
      <w:proofErr w:type="gramEnd"/>
      <w:r w:rsidRPr="00FE0BFF">
        <w:rPr>
          <w:rFonts w:ascii="Times New Roman" w:hAnsi="Times New Roman"/>
          <w:sz w:val="26"/>
          <w:szCs w:val="26"/>
        </w:rPr>
        <w:t xml:space="preserve"> дело хранится в архиве Школы 5 лет.</w:t>
      </w:r>
    </w:p>
    <w:p w:rsidR="00150264" w:rsidRPr="00FE0BFF" w:rsidRDefault="00150264" w:rsidP="00150264">
      <w:pPr>
        <w:keepNext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Протоколы результатов прохождения выпускниками государственной итоговой аттестации.</w:t>
      </w:r>
    </w:p>
    <w:p w:rsidR="00150264" w:rsidRPr="00FE0BFF" w:rsidRDefault="00150264" w:rsidP="00150264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Протоколы результатов прохождения выпускниками государственной итоговой аттестации являются обязательным бумажным </w:t>
      </w:r>
      <w:proofErr w:type="gramStart"/>
      <w:r w:rsidRPr="00FE0BFF">
        <w:rPr>
          <w:rFonts w:ascii="Times New Roman" w:hAnsi="Times New Roman"/>
          <w:sz w:val="26"/>
          <w:szCs w:val="26"/>
        </w:rPr>
        <w:t>носителем  индивидуального</w:t>
      </w:r>
      <w:proofErr w:type="gramEnd"/>
      <w:r w:rsidRPr="00FE0BFF">
        <w:rPr>
          <w:rFonts w:ascii="Times New Roman" w:hAnsi="Times New Roman"/>
          <w:sz w:val="26"/>
          <w:szCs w:val="26"/>
        </w:rPr>
        <w:t xml:space="preserve"> учета результатов освоения обучающимся основной образовательной программы. </w:t>
      </w:r>
    </w:p>
    <w:p w:rsidR="00150264" w:rsidRPr="00FE0BFF" w:rsidRDefault="00150264" w:rsidP="00150264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Результаты государственной </w:t>
      </w:r>
      <w:proofErr w:type="gramStart"/>
      <w:r w:rsidRPr="00FE0BFF">
        <w:rPr>
          <w:rFonts w:ascii="Times New Roman" w:hAnsi="Times New Roman"/>
          <w:sz w:val="26"/>
          <w:szCs w:val="26"/>
        </w:rPr>
        <w:t>итоговой  аттестации</w:t>
      </w:r>
      <w:proofErr w:type="gramEnd"/>
      <w:r w:rsidRPr="00FE0BFF">
        <w:rPr>
          <w:rFonts w:ascii="Times New Roman" w:hAnsi="Times New Roman"/>
          <w:sz w:val="26"/>
          <w:szCs w:val="26"/>
        </w:rPr>
        <w:t xml:space="preserve"> выпускников оформляются протоколами  из базы ГИС. Утверждённые протоколы являются основанием для выставления отметок по балльной системе оценивания в классный журнал без дополнительного утверждения их распорядительным документом ОО. </w:t>
      </w:r>
    </w:p>
    <w:p w:rsidR="00150264" w:rsidRPr="00FE0BFF" w:rsidRDefault="00F46606" w:rsidP="00150264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Заместитель директора </w:t>
      </w:r>
      <w:r w:rsidR="00150264" w:rsidRPr="00FE0BFF">
        <w:rPr>
          <w:rFonts w:ascii="Times New Roman" w:hAnsi="Times New Roman"/>
          <w:sz w:val="26"/>
          <w:szCs w:val="26"/>
        </w:rPr>
        <w:t>обязан ознакомить выпускников с результатами прохождения выпускниками государственной итоговой аттестации под роспись.</w:t>
      </w:r>
    </w:p>
    <w:p w:rsidR="00150264" w:rsidRPr="00FE0BFF" w:rsidRDefault="00150264" w:rsidP="00150264">
      <w:pPr>
        <w:keepNext/>
        <w:numPr>
          <w:ilvl w:val="1"/>
          <w:numId w:val="1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Книга выдачи аттестатов.</w:t>
      </w:r>
    </w:p>
    <w:p w:rsidR="00150264" w:rsidRPr="00FE0BFF" w:rsidRDefault="00150264" w:rsidP="00150264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Книга выдачи аттестатов является обязательным бумажным </w:t>
      </w:r>
      <w:proofErr w:type="gramStart"/>
      <w:r w:rsidRPr="00FE0BFF">
        <w:rPr>
          <w:rFonts w:ascii="Times New Roman" w:hAnsi="Times New Roman"/>
          <w:sz w:val="26"/>
          <w:szCs w:val="26"/>
        </w:rPr>
        <w:t>носителем  индивидуального</w:t>
      </w:r>
      <w:proofErr w:type="gramEnd"/>
      <w:r w:rsidRPr="00FE0BFF">
        <w:rPr>
          <w:rFonts w:ascii="Times New Roman" w:hAnsi="Times New Roman"/>
          <w:sz w:val="26"/>
          <w:szCs w:val="26"/>
        </w:rPr>
        <w:t xml:space="preserve"> учета результатов освоения обучающимся основной образовательной программы и ведется в соответствии с установленными требованиями.</w:t>
      </w:r>
    </w:p>
    <w:p w:rsidR="00150264" w:rsidRPr="00FE0BFF" w:rsidRDefault="00150264" w:rsidP="00150264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 w:rsidRPr="00FE0BFF">
        <w:rPr>
          <w:rFonts w:ascii="Times New Roman" w:hAnsi="Times New Roman"/>
          <w:sz w:val="26"/>
          <w:szCs w:val="26"/>
        </w:rPr>
        <w:t xml:space="preserve">Результаты </w:t>
      </w:r>
      <w:r w:rsidR="00F46606" w:rsidRPr="00FE0BFF">
        <w:rPr>
          <w:rFonts w:ascii="Times New Roman" w:hAnsi="Times New Roman"/>
          <w:sz w:val="26"/>
          <w:szCs w:val="26"/>
        </w:rPr>
        <w:t xml:space="preserve"> </w:t>
      </w:r>
      <w:r w:rsidRPr="00FE0BFF">
        <w:rPr>
          <w:rFonts w:ascii="Times New Roman" w:hAnsi="Times New Roman"/>
          <w:sz w:val="26"/>
          <w:szCs w:val="26"/>
        </w:rPr>
        <w:t>итогового</w:t>
      </w:r>
      <w:proofErr w:type="gramEnd"/>
      <w:r w:rsidRPr="00FE0BFF">
        <w:rPr>
          <w:rFonts w:ascii="Times New Roman" w:hAnsi="Times New Roman"/>
          <w:sz w:val="26"/>
          <w:szCs w:val="26"/>
        </w:rPr>
        <w:t xml:space="preserve"> оценивания обучающегося по предметам учебного плана по окончанию основной образовательной программы основного </w:t>
      </w:r>
      <w:r w:rsidRPr="00FE0BFF">
        <w:rPr>
          <w:rFonts w:ascii="Times New Roman" w:hAnsi="Times New Roman"/>
          <w:sz w:val="26"/>
          <w:szCs w:val="26"/>
        </w:rPr>
        <w:lastRenderedPageBreak/>
        <w:t>общего образования в 9 классах заносятся в книгу выдачи аттестатов за курс основного общего образования и выставляются в аттестат об основном общем образовании.</w:t>
      </w:r>
    </w:p>
    <w:p w:rsidR="00150264" w:rsidRPr="00FE0BFF" w:rsidRDefault="00150264" w:rsidP="00150264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Книга выдачи аттестатов заполняется ответственным, назначенным приказом директора </w:t>
      </w:r>
      <w:r w:rsidR="00FE0BFF" w:rsidRPr="00FE0BFF">
        <w:rPr>
          <w:rFonts w:ascii="Times New Roman" w:hAnsi="Times New Roman"/>
          <w:sz w:val="26"/>
          <w:szCs w:val="26"/>
        </w:rPr>
        <w:t>ОО</w:t>
      </w:r>
      <w:r w:rsidRPr="00FE0BFF">
        <w:rPr>
          <w:rFonts w:ascii="Times New Roman" w:hAnsi="Times New Roman"/>
          <w:sz w:val="26"/>
          <w:szCs w:val="26"/>
        </w:rPr>
        <w:t>.</w:t>
      </w:r>
    </w:p>
    <w:p w:rsidR="00150264" w:rsidRPr="00FE0BFF" w:rsidRDefault="00150264" w:rsidP="00150264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Книга выдачи аттестатов хранится в сейфе кабинета директора в течение 50 лет.</w:t>
      </w:r>
    </w:p>
    <w:p w:rsidR="00150264" w:rsidRPr="00FE0BFF" w:rsidRDefault="00150264" w:rsidP="00150264">
      <w:pPr>
        <w:keepNext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Портфолио</w:t>
      </w:r>
    </w:p>
    <w:p w:rsidR="00150264" w:rsidRPr="00FE0BFF" w:rsidRDefault="00150264" w:rsidP="00150264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Портфолио ученика – это комплекс документов, представляющих совокупность сертифицированных и несертифицированных индивидуальных учебных достижений, выполняющих роль индивидуальной накопительной оценки, которая наряду с учебными результатами является составляющей рейтинга обучающихся.</w:t>
      </w:r>
    </w:p>
    <w:p w:rsidR="00150264" w:rsidRPr="00FE0BFF" w:rsidRDefault="00150264" w:rsidP="00150264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Задачи портфолио:</w:t>
      </w:r>
    </w:p>
    <w:p w:rsidR="00150264" w:rsidRPr="00FE0BFF" w:rsidRDefault="00150264" w:rsidP="00150264">
      <w:pPr>
        <w:keepNext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в основной школе портфолио служит для сбора информации об образовательных достижениях обучающегося в различных видах деятельности (учебно-познавательной, трудовой, творческой, общественной и т.д.); для повышения образовательной и общественной активности школьников, уровня осознания ими своих целей, потребностей, возможностей, личностных качеств; для определения дальнейшего профиля обучения.</w:t>
      </w:r>
    </w:p>
    <w:p w:rsidR="00150264" w:rsidRPr="00FE0BFF" w:rsidRDefault="00150264" w:rsidP="00A31DA6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Портфолио обучающегося содержит информацию, прописанную в основной образовательной программе начального и основного общего образования.</w:t>
      </w:r>
    </w:p>
    <w:p w:rsidR="00150264" w:rsidRPr="00FE0BFF" w:rsidRDefault="00150264" w:rsidP="00A31DA6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Портфолио </w:t>
      </w:r>
      <w:proofErr w:type="gramStart"/>
      <w:r w:rsidRPr="00FE0BFF">
        <w:rPr>
          <w:rFonts w:ascii="Times New Roman" w:hAnsi="Times New Roman"/>
          <w:sz w:val="26"/>
          <w:szCs w:val="26"/>
        </w:rPr>
        <w:t>заполняется  самим</w:t>
      </w:r>
      <w:proofErr w:type="gramEnd"/>
      <w:r w:rsidRPr="00FE0BFF">
        <w:rPr>
          <w:rFonts w:ascii="Times New Roman" w:hAnsi="Times New Roman"/>
          <w:sz w:val="26"/>
          <w:szCs w:val="26"/>
        </w:rPr>
        <w:t xml:space="preserve"> обучающимся, учителем и родителями (законными представителями) обучающегося.</w:t>
      </w:r>
    </w:p>
    <w:p w:rsidR="00150264" w:rsidRPr="00FE0BFF" w:rsidRDefault="00150264" w:rsidP="00A31DA6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 xml:space="preserve">При переводе ребенка в другое ОО портфолио выдается на руки родителям (законным представителям) вместе с личным делом.              </w:t>
      </w:r>
    </w:p>
    <w:p w:rsidR="00150264" w:rsidRPr="00FE0BFF" w:rsidRDefault="00150264" w:rsidP="00A31DA6">
      <w:pPr>
        <w:keepNext/>
        <w:numPr>
          <w:ilvl w:val="2"/>
          <w:numId w:val="1"/>
        </w:numPr>
        <w:tabs>
          <w:tab w:val="left" w:pos="0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E0BFF">
        <w:rPr>
          <w:rFonts w:ascii="Times New Roman" w:hAnsi="Times New Roman"/>
          <w:sz w:val="26"/>
          <w:szCs w:val="26"/>
        </w:rPr>
        <w:t>Портфолио может храниться у обучающегося, а также находиться в классном кабинете (у классного руководителя) на протяжении всего периода обучения.</w:t>
      </w:r>
    </w:p>
    <w:sectPr w:rsidR="00150264" w:rsidRPr="00FE0BFF" w:rsidSect="00BD2123">
      <w:pgSz w:w="11906" w:h="16838"/>
      <w:pgMar w:top="992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67155"/>
    <w:multiLevelType w:val="multilevel"/>
    <w:tmpl w:val="1F1A9EE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65A83896"/>
    <w:multiLevelType w:val="hybridMultilevel"/>
    <w:tmpl w:val="FF90E346"/>
    <w:lvl w:ilvl="0" w:tplc="3CFC0C9A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6D07025D"/>
    <w:multiLevelType w:val="hybridMultilevel"/>
    <w:tmpl w:val="D1E6F346"/>
    <w:lvl w:ilvl="0" w:tplc="3CFC0C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232DDA"/>
    <w:multiLevelType w:val="hybridMultilevel"/>
    <w:tmpl w:val="8348EFB2"/>
    <w:lvl w:ilvl="0" w:tplc="3CFC0C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4F67E8"/>
    <w:multiLevelType w:val="multilevel"/>
    <w:tmpl w:val="1F1A9EE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264"/>
    <w:rsid w:val="000F5CA2"/>
    <w:rsid w:val="00150264"/>
    <w:rsid w:val="00221DE5"/>
    <w:rsid w:val="004417CA"/>
    <w:rsid w:val="00450FA0"/>
    <w:rsid w:val="00453CC2"/>
    <w:rsid w:val="00521F0B"/>
    <w:rsid w:val="00557804"/>
    <w:rsid w:val="0064188F"/>
    <w:rsid w:val="00655B06"/>
    <w:rsid w:val="006D6821"/>
    <w:rsid w:val="00751DF4"/>
    <w:rsid w:val="009E537C"/>
    <w:rsid w:val="00A31DA6"/>
    <w:rsid w:val="00AE1865"/>
    <w:rsid w:val="00BA1780"/>
    <w:rsid w:val="00BD2123"/>
    <w:rsid w:val="00BD40EC"/>
    <w:rsid w:val="00CB3E21"/>
    <w:rsid w:val="00CD7180"/>
    <w:rsid w:val="00E22DFD"/>
    <w:rsid w:val="00EC6ED9"/>
    <w:rsid w:val="00F30FE8"/>
    <w:rsid w:val="00F46606"/>
    <w:rsid w:val="00F658EA"/>
    <w:rsid w:val="00FE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F6A37B-9CD3-44C5-8965-5D52E6A5B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264"/>
    <w:pPr>
      <w:suppressAutoHyphens/>
    </w:pPr>
    <w:rPr>
      <w:rFonts w:ascii="Calibri" w:eastAsia="Calibri" w:hAnsi="Calibri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D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Title"/>
    <w:basedOn w:val="a"/>
    <w:link w:val="a5"/>
    <w:qFormat/>
    <w:rsid w:val="00AE1865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AE1865"/>
    <w:rPr>
      <w:rFonts w:eastAsia="Times New Roman"/>
      <w:b/>
      <w:szCs w:val="20"/>
      <w:lang w:eastAsia="ru-RU"/>
    </w:rPr>
  </w:style>
  <w:style w:type="character" w:customStyle="1" w:styleId="text-indent-0pttext-align-center">
    <w:name w:val="text-indent-0pt text-align-center"/>
    <w:rsid w:val="00AE186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5142F9-29C6-446B-9ECF-489819A9C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1475</Words>
  <Characters>8409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2019-11-06T14:37:00Z</dcterms:created>
  <dcterms:modified xsi:type="dcterms:W3CDTF">2019-11-13T07:43:00Z</dcterms:modified>
</cp:coreProperties>
</file>